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A6" w:rsidRDefault="00914CA6" w:rsidP="00914CA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Dodatečné informace, resp. o upřesnění výkazů výměr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II.etapy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 Odpovědi jsou napsané červeně!</w:t>
      </w:r>
    </w:p>
    <w:p w:rsidR="00914CA6" w:rsidRDefault="00914CA6" w:rsidP="00914CA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:rsidR="00914CA6" w:rsidRDefault="00914CA6" w:rsidP="00914CA6">
      <w:pPr>
        <w:pStyle w:val="Odstavecseseznamem"/>
        <w:ind w:hanging="360"/>
      </w:pPr>
      <w:r>
        <w:rPr>
          <w:rFonts w:ascii="Arial" w:hAnsi="Arial" w:cs="Arial"/>
          <w:sz w:val="20"/>
          <w:szCs w:val="20"/>
        </w:rPr>
        <w:t>1.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0"/>
          <w:szCs w:val="20"/>
        </w:rPr>
        <w:t xml:space="preserve">rozpočet:  (002) 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II.Etapa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ZAKRYTÍ VSTUPU DO SKLEPA pol. 22 zámečnický prvek Z/3, 5,5 m.</w:t>
      </w:r>
    </w:p>
    <w:p w:rsidR="00914CA6" w:rsidRDefault="00914CA6" w:rsidP="00914CA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</w:rPr>
        <w:t>položka 22 z rozpočtu (002) bude zrušena</w:t>
      </w:r>
      <w:r w:rsidR="00AC0C63">
        <w:rPr>
          <w:rFonts w:ascii="Arial" w:hAnsi="Arial" w:cs="Arial"/>
          <w:color w:val="FF0000"/>
          <w:sz w:val="20"/>
          <w:szCs w:val="20"/>
        </w:rPr>
        <w:t xml:space="preserve"> bez náhrady</w:t>
      </w:r>
    </w:p>
    <w:p w:rsidR="00914CA6" w:rsidRDefault="00914CA6" w:rsidP="00914CA6">
      <w:pPr>
        <w:spacing w:before="100" w:beforeAutospacing="1" w:after="100" w:afterAutospacing="1"/>
      </w:pPr>
      <w:r>
        <w:t> </w:t>
      </w:r>
    </w:p>
    <w:p w:rsidR="00914CA6" w:rsidRDefault="00914CA6" w:rsidP="00914CA6">
      <w:pPr>
        <w:pStyle w:val="Odstavecseseznamem"/>
        <w:ind w:hanging="360"/>
      </w:pPr>
      <w:r>
        <w:rPr>
          <w:rFonts w:ascii="Arial" w:hAnsi="Arial" w:cs="Arial"/>
          <w:sz w:val="20"/>
          <w:szCs w:val="20"/>
        </w:rPr>
        <w:t>2.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0"/>
          <w:szCs w:val="20"/>
        </w:rPr>
        <w:t xml:space="preserve">rozpočet:  (003) 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II.Etapa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STAVEBNÍ ÚPRAVY RAMPY pol. 25 zámečnický prvek Z/3, 1,7 m</w:t>
      </w:r>
    </w:p>
    <w:p w:rsidR="00914CA6" w:rsidRDefault="00891F2C" w:rsidP="00914CA6">
      <w:pPr>
        <w:pStyle w:val="Odstavecseseznamem"/>
        <w:ind w:hanging="360"/>
      </w:pPr>
      <w:r>
        <w:rPr>
          <w:rFonts w:ascii="Arial" w:hAnsi="Arial" w:cs="Arial"/>
          <w:sz w:val="20"/>
          <w:szCs w:val="20"/>
        </w:rPr>
        <w:t xml:space="preserve">  </w:t>
      </w:r>
      <w:r w:rsidR="00914CA6">
        <w:rPr>
          <w:rFonts w:ascii="Arial" w:hAnsi="Arial" w:cs="Arial"/>
          <w:sz w:val="20"/>
          <w:szCs w:val="20"/>
        </w:rPr>
        <w:t xml:space="preserve">    </w:t>
      </w:r>
      <w:r w:rsidR="00914CA6">
        <w:rPr>
          <w:rFonts w:ascii="Arial" w:hAnsi="Arial" w:cs="Arial"/>
          <w:color w:val="FF0000"/>
          <w:sz w:val="20"/>
          <w:szCs w:val="20"/>
        </w:rPr>
        <w:t>tato položka je platná</w:t>
      </w:r>
      <w:r w:rsidR="00AC0C63">
        <w:rPr>
          <w:rFonts w:ascii="Arial" w:hAnsi="Arial" w:cs="Arial"/>
          <w:color w:val="FF0000"/>
          <w:sz w:val="20"/>
          <w:szCs w:val="20"/>
        </w:rPr>
        <w:t xml:space="preserve"> včetně výměry 1,7 m</w:t>
      </w:r>
    </w:p>
    <w:p w:rsidR="00914CA6" w:rsidRDefault="00914CA6" w:rsidP="00914CA6">
      <w:pPr>
        <w:pStyle w:val="Odstavecseseznamem"/>
      </w:pPr>
      <w:r>
        <w:rPr>
          <w:rFonts w:ascii="Arial" w:hAnsi="Arial" w:cs="Arial"/>
          <w:sz w:val="20"/>
          <w:szCs w:val="20"/>
        </w:rPr>
        <w:t> </w:t>
      </w:r>
    </w:p>
    <w:p w:rsidR="00914CA6" w:rsidRDefault="00914CA6" w:rsidP="00914CA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Který z těchto zámečnických prvků platí? (Z PD vyplývá, že nejspíš by měl být v rozpočtu 003, v délce 1,7m)</w:t>
      </w:r>
    </w:p>
    <w:p w:rsidR="00914CA6" w:rsidRDefault="00914CA6" w:rsidP="00914CA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:rsidR="00914CA6" w:rsidRDefault="00914CA6" w:rsidP="00914CA6">
      <w:pPr>
        <w:pStyle w:val="Odstavecseseznamem"/>
        <w:ind w:hanging="360"/>
      </w:pPr>
      <w:r>
        <w:rPr>
          <w:rFonts w:ascii="Arial" w:hAnsi="Arial" w:cs="Arial"/>
          <w:sz w:val="20"/>
          <w:szCs w:val="20"/>
        </w:rPr>
        <w:t>3.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0"/>
          <w:szCs w:val="20"/>
        </w:rPr>
        <w:t xml:space="preserve">rozpočet:  (003) 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II.Etapa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STAVEBNÍ ÚPRAVY RAMPY pol. 31 je zřejmě chybná, rovněž Z/3, 19,5 m</w:t>
      </w:r>
    </w:p>
    <w:p w:rsidR="00914CA6" w:rsidRDefault="00914CA6" w:rsidP="00914CA6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položka 31 z rozpočtu (003) bude zrušena </w:t>
      </w:r>
      <w:r w:rsidR="00AC0C63">
        <w:rPr>
          <w:rFonts w:ascii="Arial" w:hAnsi="Arial" w:cs="Arial"/>
          <w:color w:val="FF0000"/>
          <w:sz w:val="20"/>
          <w:szCs w:val="20"/>
        </w:rPr>
        <w:t>bez náhrady</w:t>
      </w:r>
    </w:p>
    <w:p w:rsidR="00F34CAF" w:rsidRDefault="00F34CAF" w:rsidP="00914CA6">
      <w:pPr>
        <w:spacing w:before="100" w:beforeAutospacing="1" w:after="100" w:afterAutospacing="1"/>
      </w:pPr>
      <w:r>
        <w:rPr>
          <w:rFonts w:ascii="Arial" w:hAnsi="Arial" w:cs="Arial"/>
          <w:color w:val="FF0000"/>
          <w:sz w:val="20"/>
          <w:szCs w:val="20"/>
        </w:rPr>
        <w:t xml:space="preserve">Do výkazu výměr doplnit montáž dlažby do mrazuvzdorného tmelu (viz. </w:t>
      </w:r>
      <w:proofErr w:type="spellStart"/>
      <w:proofErr w:type="gramStart"/>
      <w:r>
        <w:rPr>
          <w:rFonts w:ascii="Arial" w:hAnsi="Arial" w:cs="Arial"/>
          <w:color w:val="FF0000"/>
          <w:sz w:val="20"/>
          <w:szCs w:val="20"/>
        </w:rPr>
        <w:t>tech</w:t>
      </w:r>
      <w:proofErr w:type="spellEnd"/>
      <w:r>
        <w:rPr>
          <w:rFonts w:ascii="Arial" w:hAnsi="Arial" w:cs="Arial"/>
          <w:color w:val="FF0000"/>
          <w:sz w:val="20"/>
          <w:szCs w:val="20"/>
        </w:rPr>
        <w:t>.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práva)</w:t>
      </w:r>
    </w:p>
    <w:p w:rsidR="00914CA6" w:rsidRDefault="00914CA6" w:rsidP="00914CA6">
      <w:pPr>
        <w:spacing w:before="100" w:beforeAutospacing="1" w:after="100" w:afterAutospacing="1"/>
      </w:pPr>
      <w:r>
        <w:t> </w:t>
      </w:r>
    </w:p>
    <w:p w:rsidR="00914CA6" w:rsidRDefault="00914CA6" w:rsidP="00914CA6">
      <w:pPr>
        <w:pStyle w:val="Odstavecseseznamem"/>
        <w:ind w:hanging="360"/>
      </w:pPr>
      <w:r>
        <w:rPr>
          <w:rFonts w:ascii="Arial" w:hAnsi="Arial" w:cs="Arial"/>
          <w:sz w:val="20"/>
          <w:szCs w:val="20"/>
        </w:rPr>
        <w:t>4.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0"/>
          <w:szCs w:val="20"/>
        </w:rPr>
        <w:t>ve slepém rozpočtu chybí zámečnický výrobek pod označením Z/10.</w:t>
      </w:r>
    </w:p>
    <w:p w:rsidR="00914CA6" w:rsidRDefault="00914CA6" w:rsidP="00914CA6">
      <w:pPr>
        <w:spacing w:before="100" w:beforeAutospacing="1" w:after="100" w:afterAutospacing="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 ve slepém rozpočtu opravdu tato položka chybí</w:t>
      </w:r>
    </w:p>
    <w:p w:rsidR="00AC0C63" w:rsidRDefault="00AC0C63" w:rsidP="00914CA6">
      <w:pPr>
        <w:spacing w:before="100" w:beforeAutospacing="1" w:after="100" w:afterAutospacing="1"/>
      </w:pPr>
      <w:r>
        <w:rPr>
          <w:rFonts w:ascii="Arial" w:hAnsi="Arial" w:cs="Arial"/>
          <w:color w:val="FF0000"/>
          <w:sz w:val="20"/>
          <w:szCs w:val="20"/>
        </w:rPr>
        <w:t xml:space="preserve">Ve slepém rozpočtu SO 002 je třeba doplnit ve sloupci 3 – popis položky: zastřešení vstupu do sklepa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ozn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. Z8,Z9 a Z10 – jde o soubor těchto tří zámečnických výrobků. </w:t>
      </w:r>
      <w:r w:rsidR="00F34CAF">
        <w:rPr>
          <w:rFonts w:ascii="Arial" w:hAnsi="Arial" w:cs="Arial"/>
          <w:color w:val="FF0000"/>
          <w:sz w:val="20"/>
          <w:szCs w:val="20"/>
        </w:rPr>
        <w:t>Z10 doplnit k </w:t>
      </w:r>
      <w:proofErr w:type="gramStart"/>
      <w:r w:rsidR="00F34CAF">
        <w:rPr>
          <w:rFonts w:ascii="Arial" w:hAnsi="Arial" w:cs="Arial"/>
          <w:color w:val="FF0000"/>
          <w:sz w:val="20"/>
          <w:szCs w:val="20"/>
        </w:rPr>
        <w:t>pol.</w:t>
      </w:r>
      <w:proofErr w:type="gramEnd"/>
      <w:r w:rsidR="00F34CAF">
        <w:rPr>
          <w:rFonts w:ascii="Arial" w:hAnsi="Arial" w:cs="Arial"/>
          <w:color w:val="FF0000"/>
          <w:sz w:val="20"/>
          <w:szCs w:val="20"/>
        </w:rPr>
        <w:t xml:space="preserve"> Č. 27 – montáž a dodávka zastřešení vstupu z rampy </w:t>
      </w:r>
      <w:proofErr w:type="spellStart"/>
      <w:r w:rsidR="00F34CAF">
        <w:rPr>
          <w:rFonts w:ascii="Arial" w:hAnsi="Arial" w:cs="Arial"/>
          <w:color w:val="FF0000"/>
          <w:sz w:val="20"/>
          <w:szCs w:val="20"/>
        </w:rPr>
        <w:t>ozn</w:t>
      </w:r>
      <w:proofErr w:type="spellEnd"/>
      <w:r w:rsidR="00F34CAF">
        <w:rPr>
          <w:rFonts w:ascii="Arial" w:hAnsi="Arial" w:cs="Arial"/>
          <w:color w:val="FF0000"/>
          <w:sz w:val="20"/>
          <w:szCs w:val="20"/>
        </w:rPr>
        <w:t>. Z9 a Z10 (jde o soubor kompletu výrobku). Z výkresové části to vyplývá, i když to není zcela detailně vypracováno – nejde o dílenskou dokumentaci.</w:t>
      </w:r>
    </w:p>
    <w:p w:rsidR="00914CA6" w:rsidRDefault="00914CA6" w:rsidP="00914CA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34CAF" w:rsidRDefault="00F34CAF" w:rsidP="00914CA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012349" w:rsidRDefault="00012349" w:rsidP="00914CA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V Opatovicích, 17.6.2013</w:t>
      </w:r>
    </w:p>
    <w:p w:rsidR="00012349" w:rsidRDefault="00012349" w:rsidP="00914CA6">
      <w:pPr>
        <w:spacing w:before="100" w:beforeAutospacing="1" w:after="100" w:afterAutospacing="1"/>
      </w:pPr>
    </w:p>
    <w:p w:rsidR="00914CA6" w:rsidRDefault="00914CA6" w:rsidP="00914CA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:rsidR="00F96AA0" w:rsidRDefault="00F96AA0"/>
    <w:sectPr w:rsidR="00F9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A6"/>
    <w:rsid w:val="00012349"/>
    <w:rsid w:val="00891F2C"/>
    <w:rsid w:val="00914CA6"/>
    <w:rsid w:val="00AC0C63"/>
    <w:rsid w:val="00F34CAF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CA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CA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Tomášová</dc:creator>
  <cp:lastModifiedBy>Marcela Tomášová</cp:lastModifiedBy>
  <cp:revision>6</cp:revision>
  <dcterms:created xsi:type="dcterms:W3CDTF">2013-06-14T11:03:00Z</dcterms:created>
  <dcterms:modified xsi:type="dcterms:W3CDTF">2013-06-17T10:38:00Z</dcterms:modified>
</cp:coreProperties>
</file>