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E514" w14:textId="77777777" w:rsidR="007D363E" w:rsidRDefault="007D363E" w:rsidP="007D363E">
      <w:pPr>
        <w:ind w:left="0" w:hanging="2"/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D363E" w:rsidRPr="0044229B" w14:paraId="23913C02" w14:textId="77777777" w:rsidTr="00D615B4">
        <w:tc>
          <w:tcPr>
            <w:tcW w:w="9426" w:type="dxa"/>
            <w:gridSpan w:val="2"/>
            <w:tcBorders>
              <w:bottom w:val="nil"/>
            </w:tcBorders>
          </w:tcPr>
          <w:p w14:paraId="3529E70A" w14:textId="77777777" w:rsidR="007D363E" w:rsidRPr="008936AC" w:rsidRDefault="007D363E" w:rsidP="00D615B4">
            <w:pPr>
              <w:ind w:left="0" w:hanging="2"/>
              <w:jc w:val="center"/>
              <w:rPr>
                <w:b/>
              </w:rPr>
            </w:pPr>
            <w:r>
              <w:rPr>
                <w:b/>
                <w:color w:val="0070C0"/>
              </w:rPr>
              <w:t>Základní škola a Mateřská škola Opatovice, příspěvková</w:t>
            </w:r>
            <w:r w:rsidRPr="008936AC">
              <w:rPr>
                <w:b/>
                <w:color w:val="0070C0"/>
              </w:rPr>
              <w:t xml:space="preserve"> organizace</w:t>
            </w:r>
          </w:p>
        </w:tc>
      </w:tr>
      <w:tr w:rsidR="007D363E" w14:paraId="48A2E73C" w14:textId="77777777" w:rsidTr="00D615B4">
        <w:trPr>
          <w:cantSplit/>
        </w:trPr>
        <w:tc>
          <w:tcPr>
            <w:tcW w:w="9426" w:type="dxa"/>
            <w:gridSpan w:val="2"/>
          </w:tcPr>
          <w:p w14:paraId="15B7D63F" w14:textId="1EF32104" w:rsidR="007D363E" w:rsidRPr="008936AC" w:rsidRDefault="007D363E" w:rsidP="00D615B4">
            <w:pPr>
              <w:spacing w:before="120" w:line="240" w:lineRule="atLeast"/>
              <w:ind w:left="2" w:hanging="4"/>
              <w:jc w:val="center"/>
              <w:rPr>
                <w:color w:val="0000FF"/>
                <w:sz w:val="28"/>
                <w:u w:val="single"/>
              </w:rPr>
            </w:pPr>
            <w:r>
              <w:rPr>
                <w:b/>
                <w:caps/>
                <w:color w:val="0000FF"/>
                <w:sz w:val="40"/>
                <w:u w:val="single"/>
              </w:rPr>
              <w:t>minimální preventivní program</w:t>
            </w:r>
          </w:p>
        </w:tc>
      </w:tr>
      <w:tr w:rsidR="007D363E" w14:paraId="473BAC99" w14:textId="77777777" w:rsidTr="00D615B4">
        <w:tc>
          <w:tcPr>
            <w:tcW w:w="4465" w:type="dxa"/>
          </w:tcPr>
          <w:p w14:paraId="2C8DB30D" w14:textId="77777777" w:rsidR="007D363E" w:rsidRPr="008936AC" w:rsidRDefault="007D363E" w:rsidP="00D615B4">
            <w:pPr>
              <w:spacing w:before="120" w:line="240" w:lineRule="atLeast"/>
              <w:ind w:left="1" w:hanging="3"/>
              <w:rPr>
                <w:b/>
                <w:sz w:val="28"/>
              </w:rPr>
            </w:pPr>
            <w:r w:rsidRPr="008936AC">
              <w:rPr>
                <w:b/>
                <w:sz w:val="28"/>
              </w:rPr>
              <w:t>Č.j.:            Spisový / skartační znak</w:t>
            </w:r>
          </w:p>
        </w:tc>
        <w:tc>
          <w:tcPr>
            <w:tcW w:w="4961" w:type="dxa"/>
          </w:tcPr>
          <w:p w14:paraId="531AD3C9" w14:textId="4A74A10C" w:rsidR="007D363E" w:rsidRPr="008936AC" w:rsidRDefault="007D363E" w:rsidP="00D615B4">
            <w:pPr>
              <w:spacing w:before="120" w:line="240" w:lineRule="atLeast"/>
              <w:ind w:left="2" w:hanging="4"/>
              <w:rPr>
                <w:b/>
                <w:sz w:val="36"/>
              </w:rPr>
            </w:pPr>
            <w:r w:rsidRPr="008936AC">
              <w:rPr>
                <w:b/>
                <w:sz w:val="36"/>
              </w:rPr>
              <w:t xml:space="preserve">  </w:t>
            </w:r>
            <w:r>
              <w:rPr>
                <w:b/>
                <w:sz w:val="36"/>
              </w:rPr>
              <w:t xml:space="preserve"> 11</w:t>
            </w:r>
            <w:r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/2019             P 11</w:t>
            </w:r>
            <w:r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/2019</w:t>
            </w:r>
          </w:p>
        </w:tc>
      </w:tr>
      <w:tr w:rsidR="007D363E" w:rsidRPr="00607567" w14:paraId="123C7D5F" w14:textId="77777777" w:rsidTr="00D615B4">
        <w:tc>
          <w:tcPr>
            <w:tcW w:w="4465" w:type="dxa"/>
          </w:tcPr>
          <w:p w14:paraId="5759369B" w14:textId="77777777" w:rsidR="007D363E" w:rsidRPr="00607567" w:rsidRDefault="007D363E" w:rsidP="00D615B4">
            <w:pPr>
              <w:spacing w:before="120" w:line="240" w:lineRule="atLeast"/>
              <w:ind w:left="0" w:hanging="2"/>
            </w:pPr>
            <w:r w:rsidRPr="00607567">
              <w:t>Vypracoval:</w:t>
            </w:r>
          </w:p>
        </w:tc>
        <w:tc>
          <w:tcPr>
            <w:tcW w:w="4961" w:type="dxa"/>
          </w:tcPr>
          <w:p w14:paraId="1490CE06" w14:textId="77777777" w:rsidR="007D363E" w:rsidRPr="00607567" w:rsidRDefault="007D363E" w:rsidP="00D615B4">
            <w:pPr>
              <w:pStyle w:val="DefinitionTerm"/>
              <w:widowControl/>
              <w:spacing w:before="120" w:line="240" w:lineRule="atLeast"/>
              <w:ind w:hanging="2"/>
            </w:pPr>
            <w:r w:rsidRPr="00607567">
              <w:t xml:space="preserve"> </w:t>
            </w:r>
            <w:r>
              <w:t xml:space="preserve">Mgr. Magdalena </w:t>
            </w:r>
            <w:proofErr w:type="spellStart"/>
            <w:r>
              <w:t>Ančincová</w:t>
            </w:r>
            <w:proofErr w:type="spellEnd"/>
          </w:p>
        </w:tc>
      </w:tr>
      <w:tr w:rsidR="007D363E" w:rsidRPr="00607567" w14:paraId="2B9BFEFD" w14:textId="77777777" w:rsidTr="00D615B4">
        <w:tc>
          <w:tcPr>
            <w:tcW w:w="4465" w:type="dxa"/>
          </w:tcPr>
          <w:p w14:paraId="35A25A0A" w14:textId="77777777" w:rsidR="007D363E" w:rsidRPr="00607567" w:rsidRDefault="007D363E" w:rsidP="00D615B4">
            <w:pPr>
              <w:spacing w:before="120" w:line="240" w:lineRule="atLeast"/>
              <w:ind w:left="0" w:hanging="2"/>
            </w:pPr>
            <w:r w:rsidRPr="00607567">
              <w:t>Směrnice nabývá platnosti dne:</w:t>
            </w:r>
          </w:p>
        </w:tc>
        <w:tc>
          <w:tcPr>
            <w:tcW w:w="4961" w:type="dxa"/>
          </w:tcPr>
          <w:p w14:paraId="3064F1C6" w14:textId="77777777" w:rsidR="007D363E" w:rsidRPr="00607567" w:rsidRDefault="007D363E" w:rsidP="00D615B4">
            <w:pPr>
              <w:spacing w:before="120" w:line="240" w:lineRule="atLeast"/>
              <w:ind w:left="0" w:hanging="2"/>
            </w:pPr>
            <w:r>
              <w:t>2. 9. 2019</w:t>
            </w:r>
          </w:p>
        </w:tc>
      </w:tr>
      <w:tr w:rsidR="007D363E" w:rsidRPr="00607567" w14:paraId="6C8FCBEA" w14:textId="77777777" w:rsidTr="00D615B4">
        <w:tc>
          <w:tcPr>
            <w:tcW w:w="4465" w:type="dxa"/>
          </w:tcPr>
          <w:p w14:paraId="1A920362" w14:textId="77777777" w:rsidR="007D363E" w:rsidRPr="00607567" w:rsidRDefault="007D363E" w:rsidP="00D615B4">
            <w:pPr>
              <w:spacing w:before="120" w:line="240" w:lineRule="atLeast"/>
              <w:ind w:left="0" w:hanging="2"/>
            </w:pPr>
            <w:r w:rsidRPr="00607567">
              <w:t>Směrnice nabývá účinnosti dne:</w:t>
            </w:r>
          </w:p>
        </w:tc>
        <w:tc>
          <w:tcPr>
            <w:tcW w:w="4961" w:type="dxa"/>
          </w:tcPr>
          <w:p w14:paraId="6E988769" w14:textId="77777777" w:rsidR="007D363E" w:rsidRPr="00607567" w:rsidRDefault="007D363E" w:rsidP="007D363E">
            <w:pPr>
              <w:pStyle w:val="Odstavecseseznamem"/>
              <w:numPr>
                <w:ilvl w:val="0"/>
                <w:numId w:val="5"/>
              </w:numPr>
              <w:suppressAutoHyphens w:val="0"/>
              <w:spacing w:before="120" w:after="200" w:line="240" w:lineRule="atLeast"/>
              <w:ind w:leftChars="0" w:firstLineChars="0"/>
              <w:contextualSpacing/>
              <w:textDirection w:val="lrTb"/>
              <w:textAlignment w:val="auto"/>
              <w:outlineLvl w:val="9"/>
            </w:pPr>
            <w:r>
              <w:t>9. 2019</w:t>
            </w:r>
          </w:p>
        </w:tc>
      </w:tr>
    </w:tbl>
    <w:p w14:paraId="638ECB1D" w14:textId="77777777" w:rsidR="007D363E" w:rsidRDefault="007D363E" w:rsidP="007D363E">
      <w:pPr>
        <w:pStyle w:val="Normlnweb"/>
        <w:ind w:left="1" w:hanging="3"/>
        <w:rPr>
          <w:b/>
          <w:bCs/>
          <w:sz w:val="26"/>
          <w:szCs w:val="26"/>
          <w:u w:val="single"/>
        </w:rPr>
      </w:pPr>
    </w:p>
    <w:p w14:paraId="78130228" w14:textId="77777777" w:rsidR="007D363E" w:rsidRPr="00482A00" w:rsidRDefault="007D363E" w:rsidP="007D363E">
      <w:pPr>
        <w:ind w:left="5" w:hanging="7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0C46A495" w14:textId="77777777" w:rsidR="007D363E" w:rsidRDefault="007D363E" w:rsidP="007D363E">
      <w:pPr>
        <w:spacing w:line="240" w:lineRule="auto"/>
        <w:ind w:left="0" w:hanging="2"/>
      </w:pPr>
    </w:p>
    <w:p w14:paraId="0D2498E9" w14:textId="77777777" w:rsidR="007D363E" w:rsidRDefault="007D363E" w:rsidP="007D363E">
      <w:pPr>
        <w:spacing w:line="240" w:lineRule="auto"/>
        <w:ind w:left="0" w:hanging="2"/>
      </w:pPr>
    </w:p>
    <w:p w14:paraId="500ADFA3" w14:textId="77777777" w:rsidR="007D363E" w:rsidRDefault="007D363E" w:rsidP="007D363E">
      <w:pPr>
        <w:spacing w:line="240" w:lineRule="auto"/>
        <w:ind w:left="0" w:hanging="2"/>
      </w:pPr>
    </w:p>
    <w:p w14:paraId="4C324482" w14:textId="77777777" w:rsidR="007D363E" w:rsidRDefault="007D363E" w:rsidP="007D363E">
      <w:pPr>
        <w:spacing w:line="240" w:lineRule="auto"/>
        <w:ind w:left="0" w:hanging="2"/>
      </w:pPr>
    </w:p>
    <w:p w14:paraId="3F7B1654" w14:textId="77777777" w:rsidR="007D363E" w:rsidRDefault="007D363E" w:rsidP="007D363E">
      <w:pPr>
        <w:spacing w:line="240" w:lineRule="auto"/>
        <w:ind w:left="0" w:hanging="2"/>
      </w:pPr>
    </w:p>
    <w:p w14:paraId="70146BF4" w14:textId="77777777" w:rsidR="007D363E" w:rsidRDefault="007D363E" w:rsidP="007D363E">
      <w:pPr>
        <w:spacing w:line="240" w:lineRule="auto"/>
        <w:ind w:left="0" w:hanging="2"/>
      </w:pPr>
    </w:p>
    <w:p w14:paraId="5A7E6EDE" w14:textId="77777777" w:rsidR="007D363E" w:rsidRDefault="007D363E" w:rsidP="007D363E">
      <w:pPr>
        <w:spacing w:line="240" w:lineRule="auto"/>
        <w:ind w:left="0" w:hanging="2"/>
      </w:pPr>
    </w:p>
    <w:p w14:paraId="3F7024F9" w14:textId="77777777" w:rsidR="007D363E" w:rsidRDefault="007D363E" w:rsidP="007D363E">
      <w:pPr>
        <w:spacing w:line="240" w:lineRule="auto"/>
        <w:ind w:left="0" w:hanging="2"/>
      </w:pPr>
    </w:p>
    <w:p w14:paraId="4C4734A1" w14:textId="77777777" w:rsidR="007D363E" w:rsidRDefault="007D363E" w:rsidP="007D363E">
      <w:pPr>
        <w:spacing w:line="240" w:lineRule="auto"/>
        <w:ind w:left="0" w:hanging="2"/>
      </w:pPr>
    </w:p>
    <w:p w14:paraId="62BAEBF6" w14:textId="77777777" w:rsidR="007D363E" w:rsidRDefault="007D363E" w:rsidP="007D363E">
      <w:pPr>
        <w:spacing w:line="240" w:lineRule="auto"/>
        <w:ind w:left="0" w:hanging="2"/>
      </w:pPr>
    </w:p>
    <w:p w14:paraId="37FB36A7" w14:textId="77777777" w:rsidR="007D363E" w:rsidRDefault="007D363E" w:rsidP="007D363E">
      <w:pPr>
        <w:spacing w:line="240" w:lineRule="auto"/>
        <w:ind w:left="0" w:hanging="2"/>
      </w:pPr>
    </w:p>
    <w:p w14:paraId="3B6C68EE" w14:textId="77777777" w:rsidR="007D363E" w:rsidRDefault="007D363E" w:rsidP="007D363E">
      <w:pPr>
        <w:spacing w:line="240" w:lineRule="auto"/>
        <w:ind w:left="0" w:hanging="2"/>
      </w:pPr>
    </w:p>
    <w:p w14:paraId="49023825" w14:textId="77777777" w:rsidR="007D363E" w:rsidRDefault="007D363E" w:rsidP="007D363E">
      <w:pPr>
        <w:spacing w:line="240" w:lineRule="auto"/>
        <w:ind w:left="0" w:hanging="2"/>
      </w:pPr>
    </w:p>
    <w:p w14:paraId="7530BA6E" w14:textId="77777777" w:rsidR="007D363E" w:rsidRPr="008E2E95" w:rsidRDefault="007D363E" w:rsidP="007D363E">
      <w:pPr>
        <w:spacing w:line="240" w:lineRule="auto"/>
        <w:ind w:left="0" w:hanging="2"/>
      </w:pPr>
    </w:p>
    <w:p w14:paraId="696D09BE" w14:textId="77777777" w:rsidR="007D363E" w:rsidRPr="00C01F9A" w:rsidRDefault="007D363E" w:rsidP="007D363E">
      <w:pPr>
        <w:ind w:left="0" w:hanging="2"/>
      </w:pPr>
      <w:r w:rsidRPr="008E2E95">
        <w:t xml:space="preserve"> </w:t>
      </w:r>
    </w:p>
    <w:p w14:paraId="171B9A90" w14:textId="77777777" w:rsidR="007D363E" w:rsidRDefault="007D363E" w:rsidP="007D363E">
      <w:pPr>
        <w:spacing w:line="240" w:lineRule="auto"/>
        <w:ind w:left="0" w:hanging="2"/>
      </w:pPr>
    </w:p>
    <w:p w14:paraId="1905464E" w14:textId="77777777" w:rsidR="007D363E" w:rsidRDefault="007D363E" w:rsidP="007D363E">
      <w:pPr>
        <w:spacing w:line="240" w:lineRule="auto"/>
        <w:ind w:left="0" w:hanging="2"/>
      </w:pPr>
    </w:p>
    <w:p w14:paraId="7A66D674" w14:textId="77777777" w:rsidR="007D363E" w:rsidRDefault="007D363E" w:rsidP="007D363E">
      <w:pPr>
        <w:spacing w:line="240" w:lineRule="auto"/>
        <w:ind w:left="0" w:hanging="2"/>
      </w:pPr>
      <w:r>
        <w:t xml:space="preserve">                                                               …………………………………………………..</w:t>
      </w:r>
    </w:p>
    <w:p w14:paraId="563E2237" w14:textId="77777777" w:rsidR="007D363E" w:rsidRDefault="007D363E" w:rsidP="007D363E">
      <w:pPr>
        <w:spacing w:line="240" w:lineRule="auto"/>
        <w:ind w:left="0" w:hanging="2"/>
      </w:pPr>
      <w:r>
        <w:t xml:space="preserve">                                                                                ředitelka školy</w:t>
      </w:r>
    </w:p>
    <w:p w14:paraId="28B37E69" w14:textId="77777777" w:rsidR="007D363E" w:rsidRDefault="007D363E" w:rsidP="007D363E">
      <w:pPr>
        <w:spacing w:line="240" w:lineRule="auto"/>
        <w:ind w:left="0" w:hanging="2"/>
      </w:pPr>
    </w:p>
    <w:p w14:paraId="00000001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2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531329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1308E0" w14:textId="7A485250" w:rsidR="007D363E" w:rsidRDefault="007D3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38AB834" w14:textId="3BC98785" w:rsidR="007D363E" w:rsidRDefault="007D3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60D0FC" w14:textId="77777777" w:rsidR="007D363E" w:rsidRDefault="007D3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lastRenderedPageBreak/>
        <w:t>Minimální preventivní program</w:t>
      </w:r>
    </w:p>
    <w:p w14:paraId="00000007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14:paraId="0000000C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14:paraId="0000000D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14:paraId="00000027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8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b/>
          <w:i/>
          <w:color w:val="000000"/>
          <w:sz w:val="28"/>
          <w:szCs w:val="28"/>
          <w:u w:val="single"/>
        </w:rPr>
        <w:t>Všeobecné informace</w:t>
      </w:r>
    </w:p>
    <w:p w14:paraId="00000029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4CF3E58C" w:rsidR="007D6BB8" w:rsidRDefault="005B2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Název :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Základní škola a Mateřská škola Opatovice, </w:t>
      </w:r>
      <w:proofErr w:type="spellStart"/>
      <w:r>
        <w:rPr>
          <w:color w:val="000000"/>
        </w:rPr>
        <w:t>přísp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org</w:t>
      </w:r>
      <w:proofErr w:type="spellEnd"/>
      <w:r>
        <w:rPr>
          <w:color w:val="000000"/>
        </w:rPr>
        <w:t>.</w:t>
      </w:r>
    </w:p>
    <w:p w14:paraId="0000002B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109DC37E" w:rsidR="007D6BB8" w:rsidRDefault="005B2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Sídlo :</w:t>
      </w:r>
      <w:proofErr w:type="gramEnd"/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Hlavní 83, Opatovice 753 56</w:t>
      </w:r>
    </w:p>
    <w:p w14:paraId="0000002D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E" w14:textId="6E167125" w:rsidR="007D6BB8" w:rsidRDefault="005B2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Datum zařazení do sítě</w:t>
      </w:r>
      <w:r>
        <w:rPr>
          <w:color w:val="000000"/>
        </w:rPr>
        <w:t xml:space="preserve">: </w:t>
      </w:r>
      <w:r>
        <w:rPr>
          <w:color w:val="000000"/>
        </w:rPr>
        <w:tab/>
        <w:t>1. 1. 2013</w:t>
      </w:r>
    </w:p>
    <w:p w14:paraId="0000002F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4FCD2D4E" w:rsidR="007D6BB8" w:rsidRDefault="005B2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Zřizovatel :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Obecní úřad Opatovice, Hlavní 170, Opatovice 753 56</w:t>
      </w:r>
    </w:p>
    <w:p w14:paraId="00000031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0B603FA5" w:rsidR="007D6BB8" w:rsidRDefault="005B2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IČO :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75029758</w:t>
      </w:r>
    </w:p>
    <w:p w14:paraId="00000033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A" w14:textId="1A60948C" w:rsidR="007D6BB8" w:rsidRDefault="005B2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Telefon :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581 621 124</w:t>
      </w:r>
    </w:p>
    <w:p w14:paraId="0000003B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C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D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41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2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Úvod</w:t>
      </w:r>
    </w:p>
    <w:p w14:paraId="00000043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4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Sociálně patologické jevy se dotýkají i dětí, které navštěvují mateřskou školu. Je tedy důležité zahájit primární prevenci právě v době předškolní docházky a poskytnou dětem potřebné informace formou, která je přiměřená jejich věku.</w:t>
      </w:r>
    </w:p>
    <w:p w14:paraId="00000045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6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Témata prevence:</w:t>
      </w:r>
    </w:p>
    <w:p w14:paraId="00000047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8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</w:t>
      </w:r>
      <w:r>
        <w:rPr>
          <w:color w:val="000000"/>
        </w:rPr>
        <w:t>ence sociálně patologických jevů u dětí v působnosti naší organizace představuje aktivity v následujících oblastech prevence:</w:t>
      </w:r>
    </w:p>
    <w:p w14:paraId="00000049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A" w14:textId="77777777" w:rsidR="007D6BB8" w:rsidRDefault="005B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Zdravý životní styl</w:t>
      </w:r>
    </w:p>
    <w:p w14:paraId="0000004B" w14:textId="77777777" w:rsidR="007D6BB8" w:rsidRDefault="005B2A1D" w:rsidP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Prevence vzniku poruch příjmu potravin</w:t>
      </w:r>
    </w:p>
    <w:p w14:paraId="0000004C" w14:textId="77777777" w:rsidR="007D6BB8" w:rsidRDefault="005B2A1D" w:rsidP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Ekologie</w:t>
      </w:r>
    </w:p>
    <w:p w14:paraId="0000004D" w14:textId="77777777" w:rsidR="007D6BB8" w:rsidRDefault="005B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Prevence šikany – posilování a rozvoj mezilidských vztahů</w:t>
      </w:r>
    </w:p>
    <w:p w14:paraId="0000004E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Prevence projevu xenofobie, rasismu, antisemitismu, intolerance</w:t>
      </w:r>
    </w:p>
    <w:p w14:paraId="0000004F" w14:textId="77777777" w:rsidR="007D6BB8" w:rsidRDefault="005B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Prevence drogových závislostí, alkoholismu a kouření</w:t>
      </w:r>
    </w:p>
    <w:p w14:paraId="00000050" w14:textId="77777777" w:rsidR="007D6BB8" w:rsidRDefault="005B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Prevence sexuálního zneužívání a týrání</w:t>
      </w:r>
    </w:p>
    <w:p w14:paraId="00000051" w14:textId="77777777" w:rsidR="007D6BB8" w:rsidRDefault="005B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Prevence kriminality a delikvence</w:t>
      </w:r>
    </w:p>
    <w:p w14:paraId="00000052" w14:textId="77777777" w:rsidR="007D6BB8" w:rsidRDefault="005B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Prevenc</w:t>
      </w:r>
      <w:r>
        <w:rPr>
          <w:color w:val="000000"/>
        </w:rPr>
        <w:t>e virtuálních drog – počítač, televize, video</w:t>
      </w:r>
    </w:p>
    <w:p w14:paraId="00000053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4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5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Cíl minimálního preventivního programu</w:t>
      </w:r>
    </w:p>
    <w:p w14:paraId="00000056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7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Cílem primární prevence je zvýšení odolnosti dětí vůči sociálně patologickým jevům.</w:t>
      </w:r>
    </w:p>
    <w:p w14:paraId="00000058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Cílem našeho programu je, aby se preventivní výchově vzdělávací působení stalo neoddělitelnou součástí výuky a života mateřské školy. Je nutné analyzovat jedince, konkrétní sociální situaci dítěte. Důraz je položen na informovanosti dětí v rámci vzdělávací</w:t>
      </w:r>
      <w:r>
        <w:rPr>
          <w:color w:val="000000"/>
        </w:rPr>
        <w:t>ch bloků, témat.</w:t>
      </w:r>
    </w:p>
    <w:p w14:paraId="00000059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65F91"/>
        </w:rPr>
      </w:pPr>
    </w:p>
    <w:p w14:paraId="0000005A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</w:p>
    <w:p w14:paraId="0000005B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  <w:r>
        <w:rPr>
          <w:b/>
          <w:i/>
          <w:color w:val="008080"/>
        </w:rPr>
        <w:t xml:space="preserve">1. Zdravý životní styl – Prevence vzniku poruch příjmu potravy, Ekologie </w:t>
      </w:r>
    </w:p>
    <w:p w14:paraId="0000005C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Cíle:</w:t>
      </w:r>
    </w:p>
    <w:p w14:paraId="0000005D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podporovat zdravý životní styl dětí – životospráva, duševní hygiena, režim dne, stres…</w:t>
      </w:r>
    </w:p>
    <w:p w14:paraId="0000005E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upevňovat kladný vztah ke svému tělu</w:t>
      </w:r>
    </w:p>
    <w:p w14:paraId="0000005F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seznámit děti s různými styly života – vrcholový sport, modelky, vegetariánství…atd.</w:t>
      </w:r>
    </w:p>
    <w:p w14:paraId="00000060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předcházet negativním vlivům medií a reklamy (t</w:t>
      </w:r>
      <w:r>
        <w:rPr>
          <w:color w:val="000000"/>
        </w:rPr>
        <w:t xml:space="preserve">isk, TV, PC) </w:t>
      </w:r>
    </w:p>
    <w:p w14:paraId="00000061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předcházet vzniku poruch příjmu potravy – diety, obezita</w:t>
      </w:r>
    </w:p>
    <w:p w14:paraId="00000062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upevňovat a rozvíjet kladný vztah k životnímu prostředí – ekologii</w:t>
      </w:r>
    </w:p>
    <w:p w14:paraId="00000063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naučit děti „poskytnout“ první pomoc </w:t>
      </w:r>
    </w:p>
    <w:p w14:paraId="00000064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Ukazatele úspěchu:</w:t>
      </w:r>
    </w:p>
    <w:p w14:paraId="00000065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děti mají zájem o zdravý životní styl – účelně využívají svůj volný čas, umějí odpočívat – relaxovat…  </w:t>
      </w:r>
    </w:p>
    <w:p w14:paraId="00000066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děti dbají o svůj zevnějšek a tělo (aktivně sportují, vyhledávají pohyb…)</w:t>
      </w:r>
    </w:p>
    <w:p w14:paraId="00000067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děti znají negativa a pozitiva různých stylů života</w:t>
      </w:r>
    </w:p>
    <w:p w14:paraId="00000068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děti mají kladný vztah k p</w:t>
      </w:r>
      <w:r>
        <w:rPr>
          <w:color w:val="000000"/>
        </w:rPr>
        <w:t>řírodě a životnímu prostředí</w:t>
      </w:r>
    </w:p>
    <w:p w14:paraId="00000069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A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6B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  <w:r>
        <w:rPr>
          <w:b/>
          <w:i/>
          <w:color w:val="008080"/>
        </w:rPr>
        <w:t xml:space="preserve">2. Prevence </w:t>
      </w:r>
      <w:proofErr w:type="gramStart"/>
      <w:r>
        <w:rPr>
          <w:b/>
          <w:i/>
          <w:color w:val="008080"/>
        </w:rPr>
        <w:t>šikany - posilování</w:t>
      </w:r>
      <w:proofErr w:type="gramEnd"/>
      <w:r>
        <w:rPr>
          <w:b/>
          <w:i/>
          <w:color w:val="008080"/>
        </w:rPr>
        <w:t xml:space="preserve"> a rozvoj mezilidských vztahů, prevence projevů xenofobie, rasismu, antisemitismu</w:t>
      </w:r>
    </w:p>
    <w:p w14:paraId="0000006C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Cíle:</w:t>
      </w:r>
    </w:p>
    <w:p w14:paraId="0000006D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předcházet šikaně – jejím projevům, stádiím a formám </w:t>
      </w:r>
    </w:p>
    <w:p w14:paraId="0000006E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předcházet projevům xenofobie, rasismu a antisemitismu</w:t>
      </w:r>
    </w:p>
    <w:p w14:paraId="0000006F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upevňovat obecně uznávané hodnoty a postoje společenského života</w:t>
      </w:r>
    </w:p>
    <w:p w14:paraId="00000070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pěstovat úctu k životu (stáří x mládí, fauna a flóra…) </w:t>
      </w:r>
    </w:p>
    <w:p w14:paraId="00000071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posilovat a rozvíjet zdravé vrstevnické vztahy </w:t>
      </w:r>
    </w:p>
    <w:p w14:paraId="00000072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podporovat v dětech jejich přiro</w:t>
      </w:r>
      <w:r>
        <w:rPr>
          <w:color w:val="000000"/>
        </w:rPr>
        <w:t>zenou potřebu poznávat nové</w:t>
      </w:r>
    </w:p>
    <w:p w14:paraId="00000073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posilovat hodnotu vzdělání</w:t>
      </w:r>
    </w:p>
    <w:p w14:paraId="00000074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zajistit bezpečnost dětí na skrytých místech školy </w:t>
      </w:r>
    </w:p>
    <w:p w14:paraId="00000075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účinně a profesionálně postupovat při rozpoznání šikany </w:t>
      </w:r>
    </w:p>
    <w:p w14:paraId="65FFD660" w14:textId="77777777" w:rsidR="005B2A1D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76" w14:textId="062F7749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Ukazatele úspěchu:</w:t>
      </w:r>
    </w:p>
    <w:p w14:paraId="00000077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mezi dětmi nebují šikana </w:t>
      </w:r>
    </w:p>
    <w:p w14:paraId="00000078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děti mají zdravé sebevědomí a pozitivní přístup k okolí a ostatním</w:t>
      </w:r>
    </w:p>
    <w:p w14:paraId="00000079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se samostatně rozhodují, otevřeně říkají svůj názor, jsou tolerantní </w:t>
      </w:r>
    </w:p>
    <w:p w14:paraId="0000007A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mají zájem a potřebu pospolitosti třídy (společné akce, výlety </w:t>
      </w:r>
      <w:proofErr w:type="gramStart"/>
      <w:r>
        <w:rPr>
          <w:color w:val="000000"/>
        </w:rPr>
        <w:t>atd..</w:t>
      </w:r>
      <w:proofErr w:type="gramEnd"/>
      <w:r>
        <w:rPr>
          <w:color w:val="000000"/>
        </w:rPr>
        <w:t>)</w:t>
      </w:r>
    </w:p>
    <w:p w14:paraId="0000007B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na půdě školy panuje důvěrná a bezpečná</w:t>
      </w:r>
      <w:r>
        <w:rPr>
          <w:color w:val="000000"/>
        </w:rPr>
        <w:t xml:space="preserve"> atmosféra</w:t>
      </w:r>
    </w:p>
    <w:p w14:paraId="0000007C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děti se seznamují s multikulturní společností – např.: jak se žije na různých kontinentech</w:t>
      </w:r>
    </w:p>
    <w:p w14:paraId="0000007D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jsou ochotny řešit své konflikty a nedorozumění dohodou    </w:t>
      </w:r>
    </w:p>
    <w:p w14:paraId="0000007E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7F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80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  <w:r>
        <w:rPr>
          <w:b/>
          <w:i/>
          <w:color w:val="008080"/>
        </w:rPr>
        <w:lastRenderedPageBreak/>
        <w:t xml:space="preserve">3. Prevence drogových závislostí, alkoholismu a kouření </w:t>
      </w:r>
    </w:p>
    <w:p w14:paraId="00000081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Cíle:</w:t>
      </w:r>
    </w:p>
    <w:p w14:paraId="00000082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předcházet užívání návykových látek včetně alkoholu a tabáku – spolupráce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s rodiči (zdravé prostředí) </w:t>
      </w:r>
    </w:p>
    <w:p w14:paraId="00000083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oddálit první kontakt s návykovými látkami – spolupráce s rodiči (zdravé prostředí)</w:t>
      </w:r>
    </w:p>
    <w:p w14:paraId="00000084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podpor</w:t>
      </w:r>
      <w:r>
        <w:rPr>
          <w:color w:val="000000"/>
        </w:rPr>
        <w:t xml:space="preserve">ovat děti v jejich nápadech, potřebách a tvořivosti </w:t>
      </w:r>
    </w:p>
    <w:p w14:paraId="00000085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aktivizovat děti k pravidelným sportovním a zájmovým činnostem </w:t>
      </w:r>
    </w:p>
    <w:p w14:paraId="00000086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Ukazatele úspěchu:</w:t>
      </w:r>
    </w:p>
    <w:p w14:paraId="00000087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znají rizika užívání drog, čeho se vyvarovat (motajících se lidí, stříkaček …) </w:t>
      </w:r>
    </w:p>
    <w:p w14:paraId="00000088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mají představu o tom co je </w:t>
      </w:r>
      <w:proofErr w:type="gramStart"/>
      <w:r>
        <w:rPr>
          <w:color w:val="000000"/>
        </w:rPr>
        <w:t>droga - co</w:t>
      </w:r>
      <w:proofErr w:type="gramEnd"/>
      <w:r>
        <w:rPr>
          <w:color w:val="000000"/>
        </w:rPr>
        <w:t xml:space="preserve"> vše je drogou, co způsobuje a proč ji lidé berou (hlavně cigarety a alkohol), závislost – zdravá x nezdravá</w:t>
      </w:r>
    </w:p>
    <w:p w14:paraId="00000089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ve škole je zdravé motivující prostředí, utvářené za pomoci dětí, vycházející z každodenních činností, je</w:t>
      </w:r>
      <w:r>
        <w:rPr>
          <w:color w:val="000000"/>
        </w:rPr>
        <w:t>jich nápadů a potřeb</w:t>
      </w:r>
    </w:p>
    <w:p w14:paraId="0000008A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děti mají zájem o pravidelné činnosti mimo školu (kroužky, sport…)</w:t>
      </w:r>
    </w:p>
    <w:p w14:paraId="0000008B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škola (za spoluúčasti rodičů) pořádá zábavné akce, výlety, exkurze, mimoškolní aktivity…   </w:t>
      </w:r>
    </w:p>
    <w:p w14:paraId="0000008C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jsou informovány a vědí na koho se v případě potíží </w:t>
      </w:r>
      <w:proofErr w:type="gramStart"/>
      <w:r>
        <w:rPr>
          <w:color w:val="000000"/>
        </w:rPr>
        <w:t>obrátit - jak</w:t>
      </w:r>
      <w:proofErr w:type="gramEnd"/>
      <w:r>
        <w:rPr>
          <w:color w:val="000000"/>
        </w:rPr>
        <w:t xml:space="preserve"> se ch</w:t>
      </w:r>
      <w:r>
        <w:rPr>
          <w:color w:val="000000"/>
        </w:rPr>
        <w:t>ovat</w:t>
      </w:r>
    </w:p>
    <w:p w14:paraId="0000008D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8E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8080"/>
        </w:rPr>
        <w:t xml:space="preserve">4. Prevence sexuálního zneužívání a </w:t>
      </w:r>
      <w:proofErr w:type="gramStart"/>
      <w:r>
        <w:rPr>
          <w:b/>
          <w:i/>
          <w:color w:val="008080"/>
        </w:rPr>
        <w:t>týrání - Sexuální</w:t>
      </w:r>
      <w:proofErr w:type="gramEnd"/>
      <w:r>
        <w:rPr>
          <w:b/>
          <w:i/>
          <w:color w:val="008080"/>
        </w:rPr>
        <w:t xml:space="preserve"> výchova</w:t>
      </w:r>
    </w:p>
    <w:p w14:paraId="0000008F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Cíle:</w:t>
      </w:r>
    </w:p>
    <w:p w14:paraId="00000090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posilovat a upevňovat obecně uznávané hodnoty – rodina, mateřství, láska</w:t>
      </w:r>
    </w:p>
    <w:p w14:paraId="00000091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předkládat témata „sexuální výchovy“ jako přirozenou věc – odlišnosti obou </w:t>
      </w:r>
      <w:proofErr w:type="gramStart"/>
      <w:r>
        <w:rPr>
          <w:color w:val="000000"/>
        </w:rPr>
        <w:t>pohlaví - funkce</w:t>
      </w:r>
      <w:proofErr w:type="gramEnd"/>
      <w:r>
        <w:rPr>
          <w:color w:val="000000"/>
        </w:rPr>
        <w:t xml:space="preserve">, porod…  </w:t>
      </w:r>
    </w:p>
    <w:p w14:paraId="00000092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předcházet rizikům sexuálního zneužívání, týrání a zanedbávání – pedofilie, sexuální vydírání, pornografie.</w:t>
      </w:r>
    </w:p>
    <w:p w14:paraId="00000093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podporovat zdravé sebevědomí dětí a citlivě př</w:t>
      </w:r>
      <w:r>
        <w:rPr>
          <w:color w:val="000000"/>
        </w:rPr>
        <w:t xml:space="preserve">istupovat k jejich prvním vztahům – přátelství </w:t>
      </w:r>
    </w:p>
    <w:p w14:paraId="00000094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Ukazatele úspěchu:</w:t>
      </w:r>
    </w:p>
    <w:p w14:paraId="00000095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lépe rozumí svým citům a tělesným </w:t>
      </w:r>
      <w:proofErr w:type="gramStart"/>
      <w:r>
        <w:rPr>
          <w:color w:val="000000"/>
        </w:rPr>
        <w:t>odlišnostem - nestydí</w:t>
      </w:r>
      <w:proofErr w:type="gramEnd"/>
      <w:r>
        <w:rPr>
          <w:color w:val="000000"/>
        </w:rPr>
        <w:t xml:space="preserve"> se za ně… </w:t>
      </w:r>
    </w:p>
    <w:p w14:paraId="00000096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děti dokáží říci NE a umějí ho i přijmout – asertivní jednání</w:t>
      </w:r>
    </w:p>
    <w:p w14:paraId="00000097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děti dokáží rozlišit pozitiva a negativa sexuálního jed</w:t>
      </w:r>
      <w:r>
        <w:rPr>
          <w:color w:val="000000"/>
        </w:rPr>
        <w:t>nání (fyzická a psychická stránka)</w:t>
      </w:r>
    </w:p>
    <w:p w14:paraId="00000098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děti budují dlouhodobé vztahy postavené na partnerství a přátelství </w:t>
      </w:r>
    </w:p>
    <w:p w14:paraId="00000099" w14:textId="77777777" w:rsidR="007D6BB8" w:rsidRDefault="005B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děti mají kladný postoj k obecně uznávaným hodnotám – rodina, mateřství…</w:t>
      </w:r>
    </w:p>
    <w:p w14:paraId="0000009A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9B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9C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  <w:r>
        <w:rPr>
          <w:b/>
          <w:i/>
          <w:color w:val="008080"/>
        </w:rPr>
        <w:t>5. Prevence kriminality a delikvence dle pokynu MŠMT, právní odpovědnost</w:t>
      </w:r>
    </w:p>
    <w:p w14:paraId="0000009D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Cíle:</w:t>
      </w:r>
    </w:p>
    <w:p w14:paraId="0000009E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vysvětlit a popsat základní projevy kriminality a delikvence (krádeže, násilí, vandalismus…)</w:t>
      </w:r>
    </w:p>
    <w:p w14:paraId="0000009F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vysvětlit jednotlivé dílčí mechanismy a dynamiku trestných činů, přestupků (co se děje před, proč, co se děje potom, jak se cítí postižený…)</w:t>
      </w:r>
    </w:p>
    <w:p w14:paraId="000000A0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předkládat a vys</w:t>
      </w:r>
      <w:r>
        <w:rPr>
          <w:color w:val="000000"/>
        </w:rPr>
        <w:t>větlovat modelové situace na osobní hranice a vztahovat chování ve vztahu k normalitě a společenské normě</w:t>
      </w:r>
    </w:p>
    <w:p w14:paraId="000000A1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podporovat a zapojovat se do projektů realizovaných jinými subjekty  </w:t>
      </w:r>
    </w:p>
    <w:p w14:paraId="000000A2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zasadit se o to, aby děti znaly svá práva ve společnosti – dětská práva</w:t>
      </w:r>
    </w:p>
    <w:p w14:paraId="000000A3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upevňova</w:t>
      </w:r>
      <w:r>
        <w:rPr>
          <w:color w:val="000000"/>
        </w:rPr>
        <w:t>t základní pravidla a hodnoty společenského chování</w:t>
      </w:r>
    </w:p>
    <w:p w14:paraId="000000A4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předkládat vhodný vzor společenského chování, dbát na dodržování zákona a být morální podporou</w:t>
      </w:r>
    </w:p>
    <w:p w14:paraId="000000A5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Ukazatele úspěchu:</w:t>
      </w:r>
      <w:r>
        <w:rPr>
          <w:b/>
          <w:color w:val="000000"/>
        </w:rPr>
        <w:tab/>
      </w:r>
    </w:p>
    <w:p w14:paraId="000000A6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děti si jsou vědomi následků spáchání přestupku a trestného činu</w:t>
      </w:r>
    </w:p>
    <w:p w14:paraId="000000A7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děti respektují, znají základní lidská práva a hodnoty společenského chování</w:t>
      </w:r>
    </w:p>
    <w:p w14:paraId="000000A8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děti vědí na koho se obrátit v případě </w:t>
      </w:r>
      <w:proofErr w:type="gramStart"/>
      <w:r>
        <w:rPr>
          <w:color w:val="000000"/>
        </w:rPr>
        <w:t>potíží</w:t>
      </w:r>
      <w:proofErr w:type="gramEnd"/>
      <w:r>
        <w:rPr>
          <w:color w:val="000000"/>
        </w:rPr>
        <w:t xml:space="preserve"> a to nejen na půdě školy</w:t>
      </w:r>
    </w:p>
    <w:p w14:paraId="000000A9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děti mají důvěru v učitelky</w:t>
      </w:r>
    </w:p>
    <w:p w14:paraId="000000AA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AB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</w:p>
    <w:p w14:paraId="000000AC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</w:p>
    <w:p w14:paraId="000000AD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8080"/>
        </w:rPr>
      </w:pPr>
      <w:r>
        <w:rPr>
          <w:b/>
          <w:i/>
          <w:color w:val="008080"/>
        </w:rPr>
        <w:t xml:space="preserve">6. Prevence </w:t>
      </w:r>
      <w:r>
        <w:rPr>
          <w:b/>
          <w:i/>
          <w:color w:val="008080"/>
        </w:rPr>
        <w:t xml:space="preserve">virtuálních </w:t>
      </w:r>
      <w:proofErr w:type="gramStart"/>
      <w:r>
        <w:rPr>
          <w:b/>
          <w:i/>
          <w:color w:val="008080"/>
        </w:rPr>
        <w:t>drog - patologického</w:t>
      </w:r>
      <w:proofErr w:type="gramEnd"/>
      <w:r>
        <w:rPr>
          <w:b/>
          <w:i/>
          <w:color w:val="008080"/>
        </w:rPr>
        <w:t xml:space="preserve"> hráčství a závislosti na počítačových hrách</w:t>
      </w:r>
    </w:p>
    <w:p w14:paraId="000000AE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Cíle:</w:t>
      </w:r>
    </w:p>
    <w:p w14:paraId="000000AF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seznámit děti se základními pojmy virtuálních drog – TV, PC, Reality show, sázení</w:t>
      </w:r>
    </w:p>
    <w:p w14:paraId="000000B0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předcházet zdravotním, sociálním a psychickým poškozením v důsledku </w:t>
      </w:r>
      <w:proofErr w:type="gramStart"/>
      <w:r>
        <w:rPr>
          <w:color w:val="000000"/>
        </w:rPr>
        <w:t>přílišného  užívání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vi</w:t>
      </w:r>
      <w:r>
        <w:rPr>
          <w:color w:val="000000"/>
        </w:rPr>
        <w:t>r.drog</w:t>
      </w:r>
      <w:proofErr w:type="spellEnd"/>
      <w:r>
        <w:rPr>
          <w:color w:val="000000"/>
        </w:rPr>
        <w:t xml:space="preserve"> – znecitlivění, ztráta reality, snížení sebekontroly, násilí, závislost</w:t>
      </w:r>
    </w:p>
    <w:p w14:paraId="000000B1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stanovit a posilovat v dětech pravidla pro užívání </w:t>
      </w:r>
      <w:proofErr w:type="spellStart"/>
      <w:proofErr w:type="gramStart"/>
      <w:r>
        <w:rPr>
          <w:color w:val="000000"/>
        </w:rPr>
        <w:t>vir.drog</w:t>
      </w:r>
      <w:proofErr w:type="spellEnd"/>
      <w:proofErr w:type="gramEnd"/>
    </w:p>
    <w:p w14:paraId="000000B2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podporovat počítačové hry, filmy s kladnými stránkami obsahu (postřeh, vědomosti, koordinace pohybů, soustředění…) </w:t>
      </w:r>
    </w:p>
    <w:p w14:paraId="000000B3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U</w:t>
      </w:r>
      <w:r>
        <w:rPr>
          <w:b/>
          <w:color w:val="000000"/>
        </w:rPr>
        <w:t>kazatele úspěchu:</w:t>
      </w:r>
    </w:p>
    <w:p w14:paraId="000000B4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děti znají základní pojmy, pozitiva a negativa virtuálních drog</w:t>
      </w:r>
    </w:p>
    <w:p w14:paraId="000000B5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děti si jsou vědomi pravidel pro užívání </w:t>
      </w:r>
      <w:proofErr w:type="spellStart"/>
      <w:proofErr w:type="gramStart"/>
      <w:r>
        <w:rPr>
          <w:color w:val="000000"/>
        </w:rPr>
        <w:t>vir.drog</w:t>
      </w:r>
      <w:proofErr w:type="spellEnd"/>
      <w:proofErr w:type="gramEnd"/>
      <w:r>
        <w:rPr>
          <w:color w:val="000000"/>
        </w:rPr>
        <w:t xml:space="preserve"> a znají následky jejich porušování </w:t>
      </w:r>
    </w:p>
    <w:p w14:paraId="000000B6" w14:textId="77777777" w:rsidR="007D6BB8" w:rsidRDefault="005B2A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3366"/>
        </w:rPr>
      </w:pPr>
      <w:r>
        <w:rPr>
          <w:color w:val="000000"/>
        </w:rPr>
        <w:t xml:space="preserve">děti nevyhledávají pouze hry s tématikou násilí, zabíjení a dalších kriminálních činů     </w:t>
      </w:r>
    </w:p>
    <w:p w14:paraId="000000B7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B8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B9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Metody práce</w:t>
      </w:r>
    </w:p>
    <w:p w14:paraId="000000BA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BB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rámci vzdělávání jsou a budou nadále kromě tradičních metod práce využívány další metody – například besedy, diskuse, sociální hry, hraní rolí, obh</w:t>
      </w:r>
      <w:r>
        <w:rPr>
          <w:color w:val="000000"/>
        </w:rPr>
        <w:t>ajoba určitého návrhu a podobně.</w:t>
      </w:r>
    </w:p>
    <w:p w14:paraId="000000BC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BD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Vzdělávání pedagogů</w:t>
      </w:r>
    </w:p>
    <w:p w14:paraId="000000BE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BF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Pedagogové se v rámci svých možností zúčastní aktivit zaměřených na prevenci sociálně patologických jevů. Škola jim poskytne nabídku programů a školení zabývajících se touto tématikou.</w:t>
      </w:r>
    </w:p>
    <w:p w14:paraId="000000C0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1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Spolupráce s rodiči</w:t>
      </w:r>
    </w:p>
    <w:p w14:paraId="000000C2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3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Rodiče jsou prostřednictvím učitelek informováni </w:t>
      </w:r>
      <w:r>
        <w:rPr>
          <w:color w:val="000000"/>
        </w:rPr>
        <w:t>o realizaci Minimálního preventivního programu na škole. Problémy spojené se sociálně patologickými jevy je třeba řešit ve vzájemné spolupráci.</w:t>
      </w:r>
    </w:p>
    <w:p w14:paraId="000000C4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5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Garant programu a jeho koordinace</w:t>
      </w:r>
    </w:p>
    <w:p w14:paraId="000000C6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7" w14:textId="602CAE16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Garantem programu je ředitelka organizace. Za koordinaci preventivních aktivit </w:t>
      </w:r>
      <w:r>
        <w:rPr>
          <w:color w:val="000000"/>
        </w:rPr>
        <w:t>zodpovídá vedoucí učitelka MŠ.</w:t>
      </w:r>
      <w:r>
        <w:rPr>
          <w:color w:val="000000"/>
        </w:rPr>
        <w:t xml:space="preserve"> </w:t>
      </w:r>
      <w:r>
        <w:rPr>
          <w:color w:val="000000"/>
        </w:rPr>
        <w:t>O programu jsou informovány všec</w:t>
      </w:r>
      <w:r>
        <w:rPr>
          <w:color w:val="000000"/>
        </w:rPr>
        <w:t>hny učitelky, rodiče i děti. Vedoucí učitelka</w:t>
      </w:r>
      <w:r>
        <w:rPr>
          <w:color w:val="000000"/>
        </w:rPr>
        <w:t xml:space="preserve"> spolupracuje s ředitelkou organizace, s lékařem, s PPP a dalšími odborníky, institucemi a organizacemi.</w:t>
      </w:r>
    </w:p>
    <w:p w14:paraId="000000C8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Závěr</w:t>
      </w:r>
    </w:p>
    <w:p w14:paraId="000000C9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A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Minimální preventivní program školy je součástí výchovy a v</w:t>
      </w:r>
      <w:r>
        <w:rPr>
          <w:color w:val="000000"/>
        </w:rPr>
        <w:t>zdělávání dětí po celou dobu docházky do mateřské školy. Účastní se ho pedagogický sbor, děti, rodiče a odborníci. V rámci minimálního preventivního programu je nutné kombinovat poskytování informací z oblasti prevence sociálních jevů se vzděláváním v soci</w:t>
      </w:r>
      <w:r>
        <w:rPr>
          <w:color w:val="000000"/>
        </w:rPr>
        <w:t xml:space="preserve">álních oblastech. Preferovat přístupy zaměřené </w:t>
      </w:r>
      <w:r>
        <w:rPr>
          <w:color w:val="000000"/>
        </w:rPr>
        <w:lastRenderedPageBreak/>
        <w:t>do oblasti zdravého životního stylu a aktivního sociálního učení. Program musí brát zřetel na věk a osobní charakteristiky jedinců.</w:t>
      </w:r>
    </w:p>
    <w:p w14:paraId="000000CB" w14:textId="77777777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Toto chceme dosáhnout dobrou a pravdivou informovaností, ochotou vyslechnout </w:t>
      </w:r>
      <w:r>
        <w:rPr>
          <w:color w:val="000000"/>
        </w:rPr>
        <w:t>druhého a nalezením správné cesty v případě pomoci.</w:t>
      </w:r>
    </w:p>
    <w:p w14:paraId="000000CC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D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E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CF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0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1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2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3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4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5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6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7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8" w14:textId="0895C7AB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 Opatovicích</w:t>
      </w:r>
      <w:r>
        <w:rPr>
          <w:color w:val="000000"/>
        </w:rPr>
        <w:t>. 23</w:t>
      </w:r>
      <w:r>
        <w:rPr>
          <w:color w:val="000000"/>
        </w:rPr>
        <w:t>.8.2019</w:t>
      </w:r>
      <w:bookmarkStart w:id="0" w:name="_GoBack"/>
      <w:bookmarkEnd w:id="0"/>
    </w:p>
    <w:p w14:paraId="000000D9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A" w14:textId="247214E9" w:rsidR="007D6BB8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Tento program nabývá účinnosti dne 2</w:t>
      </w:r>
      <w:r>
        <w:rPr>
          <w:color w:val="000000"/>
        </w:rPr>
        <w:t xml:space="preserve">. </w:t>
      </w:r>
      <w:r>
        <w:rPr>
          <w:color w:val="000000"/>
        </w:rPr>
        <w:t>9. 2019</w:t>
      </w:r>
    </w:p>
    <w:p w14:paraId="000000DB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C" w14:textId="28E505FC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234CAA" w14:textId="664117D5" w:rsidR="005B2A1D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3C2CCE" w14:textId="218FC04B" w:rsidR="005B2A1D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2D0AE7A" w14:textId="77777777" w:rsidR="005B2A1D" w:rsidRDefault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DD" w14:textId="77777777" w:rsidR="007D6BB8" w:rsidRDefault="007D6BB8" w:rsidP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DE" w14:textId="688F0AFC" w:rsidR="007D6BB8" w:rsidRDefault="005B2A1D" w:rsidP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………………..……………</w:t>
      </w:r>
    </w:p>
    <w:p w14:paraId="000000DF" w14:textId="77777777" w:rsidR="007D6BB8" w:rsidRDefault="007D6BB8" w:rsidP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E0" w14:textId="52A54215" w:rsidR="007D6BB8" w:rsidRDefault="005B2A1D" w:rsidP="005B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Mgr. Jana Palová</w:t>
      </w:r>
    </w:p>
    <w:p w14:paraId="000000E3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3366"/>
        </w:rPr>
      </w:pPr>
    </w:p>
    <w:p w14:paraId="000000E4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3366"/>
        </w:rPr>
      </w:pPr>
    </w:p>
    <w:p w14:paraId="000000E5" w14:textId="77777777" w:rsidR="007D6BB8" w:rsidRDefault="007D6B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D6B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8B7"/>
    <w:multiLevelType w:val="multilevel"/>
    <w:tmpl w:val="A7805274"/>
    <w:lvl w:ilvl="0">
      <w:start w:val="239430048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537F34"/>
    <w:multiLevelType w:val="multilevel"/>
    <w:tmpl w:val="97900D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AD0D94"/>
    <w:multiLevelType w:val="multilevel"/>
    <w:tmpl w:val="462EC5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4E35E1"/>
    <w:multiLevelType w:val="hybridMultilevel"/>
    <w:tmpl w:val="4F4C95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286C"/>
    <w:multiLevelType w:val="multilevel"/>
    <w:tmpl w:val="D354B9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B8"/>
    <w:rsid w:val="005B2A1D"/>
    <w:rsid w:val="007D363E"/>
    <w:rsid w:val="007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413D"/>
  <w15:docId w15:val="{8FA073E8-33A3-4704-8F9D-79F3FC9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rsid w:val="007D363E"/>
    <w:pPr>
      <w:suppressAutoHyphens w:val="0"/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DefinitionTerm">
    <w:name w:val="Definition Term"/>
    <w:basedOn w:val="Normln"/>
    <w:next w:val="Normln"/>
    <w:rsid w:val="007D363E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positio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6</Pages>
  <Words>1329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Hrudkova</dc:creator>
  <cp:lastModifiedBy>Magdalena Ancincova</cp:lastModifiedBy>
  <cp:revision>2</cp:revision>
  <dcterms:created xsi:type="dcterms:W3CDTF">2020-01-14T13:45:00Z</dcterms:created>
  <dcterms:modified xsi:type="dcterms:W3CDTF">2020-01-14T13:45:00Z</dcterms:modified>
</cp:coreProperties>
</file>